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0AA70" w14:textId="21D22447" w:rsidR="006E4B9A" w:rsidRDefault="002939C5" w:rsidP="002939C5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SPISAK UDŽBENIKA ZA 6. RAZRED NA MAĐARSKOM NASTAVNOM JEZIKU ZA ŠKOLSKU 202</w:t>
      </w:r>
      <w:r w:rsidR="00F86CFC">
        <w:rPr>
          <w:rFonts w:ascii="Times New Roman" w:hAnsi="Times New Roman" w:cs="Times New Roman"/>
          <w:sz w:val="28"/>
          <w:szCs w:val="28"/>
          <w:lang w:val="sr-Cyrl-RS"/>
        </w:rPr>
        <w:t>3</w:t>
      </w:r>
      <w:r>
        <w:rPr>
          <w:rFonts w:ascii="Times New Roman" w:hAnsi="Times New Roman" w:cs="Times New Roman"/>
          <w:sz w:val="28"/>
          <w:szCs w:val="28"/>
          <w:lang w:val="sr-Latn-RS"/>
        </w:rPr>
        <w:t>/2</w:t>
      </w:r>
      <w:r w:rsidR="00F86CFC">
        <w:rPr>
          <w:rFonts w:ascii="Times New Roman" w:hAnsi="Times New Roman" w:cs="Times New Roman"/>
          <w:sz w:val="28"/>
          <w:szCs w:val="28"/>
          <w:lang w:val="sr-Cyrl-RS"/>
        </w:rPr>
        <w:t>4</w:t>
      </w:r>
      <w:r>
        <w:rPr>
          <w:rFonts w:ascii="Times New Roman" w:hAnsi="Times New Roman" w:cs="Times New Roman"/>
          <w:sz w:val="28"/>
          <w:szCs w:val="28"/>
          <w:lang w:val="sr-Latn-RS"/>
        </w:rPr>
        <w:t>. GODINU</w:t>
      </w:r>
    </w:p>
    <w:p w14:paraId="47F78CEA" w14:textId="77777777" w:rsidR="002939C5" w:rsidRDefault="002939C5" w:rsidP="002939C5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5613" w:type="pct"/>
        <w:tblCellSpacing w:w="15" w:type="dxa"/>
        <w:tblInd w:w="-434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86"/>
        <w:gridCol w:w="99"/>
        <w:gridCol w:w="99"/>
        <w:gridCol w:w="99"/>
        <w:gridCol w:w="828"/>
        <w:gridCol w:w="194"/>
        <w:gridCol w:w="194"/>
        <w:gridCol w:w="193"/>
        <w:gridCol w:w="193"/>
        <w:gridCol w:w="298"/>
        <w:gridCol w:w="180"/>
        <w:gridCol w:w="258"/>
        <w:gridCol w:w="242"/>
        <w:gridCol w:w="229"/>
        <w:gridCol w:w="165"/>
        <w:gridCol w:w="165"/>
        <w:gridCol w:w="165"/>
        <w:gridCol w:w="165"/>
        <w:gridCol w:w="154"/>
        <w:gridCol w:w="577"/>
        <w:gridCol w:w="465"/>
        <w:gridCol w:w="393"/>
        <w:gridCol w:w="313"/>
        <w:gridCol w:w="288"/>
        <w:gridCol w:w="268"/>
        <w:gridCol w:w="285"/>
        <w:gridCol w:w="348"/>
        <w:gridCol w:w="310"/>
        <w:gridCol w:w="282"/>
        <w:gridCol w:w="979"/>
        <w:gridCol w:w="394"/>
        <w:gridCol w:w="395"/>
        <w:gridCol w:w="395"/>
        <w:gridCol w:w="330"/>
        <w:gridCol w:w="1272"/>
        <w:gridCol w:w="39"/>
        <w:gridCol w:w="671"/>
      </w:tblGrid>
      <w:tr w:rsidR="004B5200" w:rsidRPr="000E45B7" w14:paraId="16D690FF" w14:textId="77777777" w:rsidTr="00DC6EBD">
        <w:trPr>
          <w:trHeight w:val="2248"/>
          <w:tblCellSpacing w:w="15" w:type="dxa"/>
        </w:trPr>
        <w:tc>
          <w:tcPr>
            <w:tcW w:w="21" w:type="pct"/>
            <w:vAlign w:val="center"/>
            <w:hideMark/>
          </w:tcPr>
          <w:p w14:paraId="7EE5BB28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E49D8AE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14:paraId="020A5B77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6385F2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F168B15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3EE259E7" w14:textId="77777777" w:rsidR="002939C5" w:rsidRPr="00B9781D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J.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Išpanović-Čapo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, E.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Kuktin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; dr I.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Rajšli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I.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Kavai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Božo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J.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Išpanović-Čapo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E.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Kuktin</w:t>
            </w:r>
            <w:proofErr w:type="spellEnd"/>
          </w:p>
        </w:tc>
        <w:tc>
          <w:tcPr>
            <w:tcW w:w="0" w:type="auto"/>
            <w:gridSpan w:val="8"/>
            <w:vAlign w:val="center"/>
            <w:hideMark/>
          </w:tcPr>
          <w:p w14:paraId="0C9FD261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Mađarski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jezik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za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šesti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razred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osnovne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škole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(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Čitanka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,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Radna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gramatika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Radna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sveska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uz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čitanku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) </w:t>
            </w: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šesti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14:paraId="6A569672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128-61-395/2020-01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18.05.2020.</w:t>
            </w:r>
          </w:p>
        </w:tc>
      </w:tr>
      <w:tr w:rsidR="004B5200" w:rsidRPr="000E45B7" w14:paraId="248FA581" w14:textId="77777777" w:rsidTr="00DC6EBD">
        <w:trPr>
          <w:gridAfter w:val="2"/>
          <w:wAfter w:w="303" w:type="pct"/>
          <w:tblCellSpacing w:w="15" w:type="dxa"/>
        </w:trPr>
        <w:tc>
          <w:tcPr>
            <w:tcW w:w="151" w:type="pct"/>
            <w:gridSpan w:val="5"/>
            <w:vAlign w:val="center"/>
            <w:hideMark/>
          </w:tcPr>
          <w:p w14:paraId="40854A99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548B9FC1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14:paraId="0B7C9698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14:paraId="45A9F2C6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3D3808E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Gerundijum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3F78D46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Siniša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Ješić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Jasna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Blagojević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Aleksandra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Rosić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Siniša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Ješić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, Tanja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Njaradi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Jasna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Blagojević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14:paraId="4AF3670F" w14:textId="77777777" w:rsidR="002939C5" w:rsidRPr="000E45B7" w:rsidRDefault="00EB09C4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</w:rPr>
              <w:t>Matematika</w:t>
            </w:r>
            <w:proofErr w:type="spellEnd"/>
            <w:r>
              <w:rPr>
                <w:rFonts w:ascii="Arial" w:eastAsia="Times New Roman" w:hAnsi="Arial" w:cs="Arial"/>
                <w:iCs/>
              </w:rPr>
              <w:t xml:space="preserve"> 6 </w:t>
            </w:r>
            <w:proofErr w:type="spellStart"/>
            <w:r w:rsidR="002939C5" w:rsidRPr="000E45B7">
              <w:rPr>
                <w:rFonts w:ascii="Arial" w:eastAsia="Times New Roman" w:hAnsi="Arial" w:cs="Arial"/>
                <w:iCs/>
              </w:rPr>
              <w:t>Zbirka</w:t>
            </w:r>
            <w:proofErr w:type="spellEnd"/>
            <w:r w:rsidR="002939C5"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="002939C5" w:rsidRPr="000E45B7">
              <w:rPr>
                <w:rFonts w:ascii="Arial" w:eastAsia="Times New Roman" w:hAnsi="Arial" w:cs="Arial"/>
                <w:iCs/>
              </w:rPr>
              <w:t>zadataka</w:t>
            </w:r>
            <w:proofErr w:type="spellEnd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>šesti</w:t>
            </w:r>
            <w:proofErr w:type="spellEnd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9C5" w:rsidRPr="000E45B7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132" w:type="pct"/>
            <w:gridSpan w:val="5"/>
            <w:vAlign w:val="center"/>
            <w:hideMark/>
          </w:tcPr>
          <w:p w14:paraId="76C57FDD" w14:textId="77777777" w:rsidR="00EB09C4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128-61-679/2019-01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22.08.2019.</w:t>
            </w:r>
          </w:p>
          <w:p w14:paraId="11C74430" w14:textId="77777777" w:rsidR="002939C5" w:rsidRPr="00EB09C4" w:rsidRDefault="00EB09C4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09C4">
              <w:rPr>
                <w:rFonts w:ascii="Times New Roman" w:eastAsia="Times New Roman" w:hAnsi="Times New Roman"/>
                <w:b/>
                <w:sz w:val="24"/>
                <w:szCs w:val="24"/>
              </w:rPr>
              <w:t>SAMO ZBIRKA ZADATAKA JE POTREBNA.</w:t>
            </w:r>
            <w:r w:rsidR="002939C5" w:rsidRPr="00EB09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B5200" w:rsidRPr="000E45B7" w14:paraId="2ED31ECE" w14:textId="77777777" w:rsidTr="00DC6EBD">
        <w:tblPrEx>
          <w:tblBorders>
            <w:insideH w:val="none" w:sz="0" w:space="0" w:color="auto"/>
          </w:tblBorders>
        </w:tblPrEx>
        <w:trPr>
          <w:gridAfter w:val="2"/>
          <w:wAfter w:w="303" w:type="pct"/>
          <w:tblCellSpacing w:w="15" w:type="dxa"/>
        </w:trPr>
        <w:tc>
          <w:tcPr>
            <w:tcW w:w="117" w:type="pct"/>
            <w:gridSpan w:val="4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5CD04F4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543DC3C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764AA3C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Informatika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računarstvo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BE3A1BB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4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6C045EC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Klett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947310C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Svetlana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Mandić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B3169AE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Informatika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i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računarstvo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6</w:t>
            </w: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šesti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601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1B02DA0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128-61-740/2019-01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26.08.2019.</w:t>
            </w:r>
          </w:p>
        </w:tc>
      </w:tr>
      <w:tr w:rsidR="00EB09C4" w:rsidRPr="000E45B7" w14:paraId="6A8C15B4" w14:textId="77777777" w:rsidTr="00DC6EBD">
        <w:tblPrEx>
          <w:tblBorders>
            <w:insideH w:val="none" w:sz="0" w:space="0" w:color="auto"/>
          </w:tblBorders>
        </w:tblPrEx>
        <w:trPr>
          <w:gridAfter w:val="2"/>
          <w:wAfter w:w="303" w:type="pct"/>
          <w:tblCellSpacing w:w="15" w:type="dxa"/>
        </w:trPr>
        <w:tc>
          <w:tcPr>
            <w:tcW w:w="83" w:type="pct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45189D8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7220878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6FABDE19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Biologija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F7464B0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F47744E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Gerundijum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34588F0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Tihomir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Lazarević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, Vesna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Milivojević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Tijana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Pribićević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Tomka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Miljanović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6DA3264B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Biologija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6 </w:t>
            </w: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šesti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700F38C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128-61-727/2019-01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23.08.2019.</w:t>
            </w:r>
          </w:p>
        </w:tc>
      </w:tr>
      <w:tr w:rsidR="00EB09C4" w:rsidRPr="000E45B7" w14:paraId="21752B33" w14:textId="77777777" w:rsidTr="00DC6EBD">
        <w:tblPrEx>
          <w:tblBorders>
            <w:insideH w:val="none" w:sz="0" w:space="0" w:color="auto"/>
          </w:tblBorders>
        </w:tblPrEx>
        <w:trPr>
          <w:gridAfter w:val="1"/>
          <w:tblCellSpacing w:w="15" w:type="dxa"/>
        </w:trPr>
        <w:tc>
          <w:tcPr>
            <w:tcW w:w="49" w:type="pct"/>
            <w:gridSpan w:val="2"/>
            <w:vAlign w:val="center"/>
            <w:hideMark/>
          </w:tcPr>
          <w:p w14:paraId="1B297E0C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1D55C2A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14:paraId="113D8DE1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Istorija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0178A352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C1E2535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Klett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B86205E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Ivana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Komatina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, Jelena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Jevrić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Emina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Živković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LJiljana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Nedović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Radomir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J.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14:paraId="6394B1BE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45B7">
              <w:rPr>
                <w:rFonts w:ascii="Arial" w:eastAsia="Times New Roman" w:hAnsi="Arial" w:cs="Arial"/>
                <w:iCs/>
              </w:rPr>
              <w:t>ISTORIJA (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udžbenik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sa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odabranim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istorijskim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izvorima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) </w:t>
            </w: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šesti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pct"/>
            <w:gridSpan w:val="5"/>
            <w:vAlign w:val="center"/>
            <w:hideMark/>
          </w:tcPr>
          <w:p w14:paraId="5A73A45B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128-61-787/2019-01 od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30.10.2019.</w:t>
            </w:r>
          </w:p>
        </w:tc>
      </w:tr>
    </w:tbl>
    <w:p w14:paraId="27070BD6" w14:textId="77777777" w:rsidR="002939C5" w:rsidRDefault="002939C5" w:rsidP="002939C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5014" w:type="pct"/>
        <w:tblCellSpacing w:w="15" w:type="dxa"/>
        <w:tblInd w:w="-2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35"/>
        <w:gridCol w:w="155"/>
        <w:gridCol w:w="812"/>
        <w:gridCol w:w="363"/>
        <w:gridCol w:w="362"/>
        <w:gridCol w:w="362"/>
        <w:gridCol w:w="158"/>
        <w:gridCol w:w="150"/>
        <w:gridCol w:w="256"/>
        <w:gridCol w:w="256"/>
        <w:gridCol w:w="255"/>
        <w:gridCol w:w="1061"/>
        <w:gridCol w:w="377"/>
        <w:gridCol w:w="377"/>
        <w:gridCol w:w="188"/>
        <w:gridCol w:w="188"/>
        <w:gridCol w:w="548"/>
        <w:gridCol w:w="548"/>
        <w:gridCol w:w="548"/>
        <w:gridCol w:w="703"/>
        <w:gridCol w:w="703"/>
        <w:gridCol w:w="548"/>
        <w:gridCol w:w="500"/>
        <w:gridCol w:w="1215"/>
        <w:gridCol w:w="50"/>
      </w:tblGrid>
      <w:tr w:rsidR="00B9781D" w:rsidRPr="0016134F" w14:paraId="66AE5411" w14:textId="77777777" w:rsidTr="00B86000">
        <w:trPr>
          <w:gridAfter w:val="1"/>
          <w:wAfter w:w="2" w:type="pct"/>
          <w:tblCellSpacing w:w="15" w:type="dxa"/>
        </w:trPr>
        <w:tc>
          <w:tcPr>
            <w:tcW w:w="40" w:type="pct"/>
            <w:gridSpan w:val="2"/>
            <w:vAlign w:val="center"/>
            <w:hideMark/>
          </w:tcPr>
          <w:p w14:paraId="545DCF15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  <w:hideMark/>
          </w:tcPr>
          <w:p w14:paraId="2DDE3744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489" w:type="pct"/>
            <w:gridSpan w:val="3"/>
            <w:vAlign w:val="center"/>
            <w:hideMark/>
          </w:tcPr>
          <w:p w14:paraId="40FAEEFD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Geografija</w:t>
            </w:r>
            <w:proofErr w:type="spellEnd"/>
          </w:p>
        </w:tc>
        <w:tc>
          <w:tcPr>
            <w:tcW w:w="69" w:type="pct"/>
            <w:gridSpan w:val="2"/>
            <w:vAlign w:val="center"/>
            <w:hideMark/>
          </w:tcPr>
          <w:p w14:paraId="75AF3E18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  <w:gridSpan w:val="3"/>
            <w:vAlign w:val="center"/>
            <w:hideMark/>
          </w:tcPr>
          <w:p w14:paraId="5EEE04EB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„Novi Logos” d.o.o.</w:t>
            </w:r>
          </w:p>
        </w:tc>
        <w:tc>
          <w:tcPr>
            <w:tcW w:w="963" w:type="pct"/>
            <w:gridSpan w:val="5"/>
            <w:vAlign w:val="center"/>
            <w:hideMark/>
          </w:tcPr>
          <w:p w14:paraId="6C3FA248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Snežana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Vujadinović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Rajko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Golić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Dejan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Šabić</w:t>
            </w:r>
            <w:proofErr w:type="spellEnd"/>
          </w:p>
        </w:tc>
        <w:tc>
          <w:tcPr>
            <w:tcW w:w="1679" w:type="pct"/>
            <w:gridSpan w:val="6"/>
            <w:vAlign w:val="center"/>
            <w:hideMark/>
          </w:tcPr>
          <w:p w14:paraId="6041881C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Geografija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6</w:t>
            </w: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šesti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792" w:type="pct"/>
            <w:gridSpan w:val="2"/>
            <w:vAlign w:val="center"/>
            <w:hideMark/>
          </w:tcPr>
          <w:p w14:paraId="4D0F8000" w14:textId="77777777" w:rsidR="002939C5" w:rsidRPr="000E45B7" w:rsidRDefault="002939C5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128-61-661/2019-01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22.08.2019.</w:t>
            </w:r>
          </w:p>
        </w:tc>
      </w:tr>
      <w:tr w:rsidR="00B86000" w:rsidRPr="0016134F" w14:paraId="2D44AA41" w14:textId="77777777" w:rsidTr="00B86000">
        <w:trPr>
          <w:gridAfter w:val="1"/>
          <w:wAfter w:w="2" w:type="pct"/>
          <w:tblCellSpacing w:w="15" w:type="dxa"/>
        </w:trPr>
        <w:tc>
          <w:tcPr>
            <w:tcW w:w="107" w:type="pct"/>
            <w:gridSpan w:val="3"/>
            <w:vAlign w:val="center"/>
            <w:hideMark/>
          </w:tcPr>
          <w:p w14:paraId="48DC08BC" w14:textId="77777777" w:rsidR="00331FC2" w:rsidRPr="000E45B7" w:rsidRDefault="00331FC2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gridSpan w:val="3"/>
            <w:vAlign w:val="center"/>
            <w:hideMark/>
          </w:tcPr>
          <w:p w14:paraId="3C47F81A" w14:textId="77777777" w:rsidR="00331FC2" w:rsidRPr="000E45B7" w:rsidRDefault="00331FC2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557" w:type="pct"/>
            <w:gridSpan w:val="5"/>
            <w:vAlign w:val="center"/>
            <w:hideMark/>
          </w:tcPr>
          <w:p w14:paraId="3005D530" w14:textId="77777777" w:rsidR="00331FC2" w:rsidRPr="000E45B7" w:rsidRDefault="00331FC2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Fizika</w:t>
            </w:r>
            <w:proofErr w:type="spellEnd"/>
          </w:p>
        </w:tc>
        <w:tc>
          <w:tcPr>
            <w:tcW w:w="566" w:type="pct"/>
            <w:gridSpan w:val="2"/>
            <w:vAlign w:val="center"/>
            <w:hideMark/>
          </w:tcPr>
          <w:p w14:paraId="6AD060CF" w14:textId="77777777" w:rsidR="00331FC2" w:rsidRPr="000E45B7" w:rsidRDefault="00331FC2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gridSpan w:val="2"/>
            <w:vAlign w:val="center"/>
            <w:hideMark/>
          </w:tcPr>
          <w:p w14:paraId="571EE540" w14:textId="77777777" w:rsidR="00331FC2" w:rsidRPr="000E45B7" w:rsidRDefault="00331FC2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Klett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673" w:type="pct"/>
            <w:gridSpan w:val="4"/>
            <w:vAlign w:val="center"/>
            <w:hideMark/>
          </w:tcPr>
          <w:p w14:paraId="574DB26C" w14:textId="77777777" w:rsidR="00331FC2" w:rsidRPr="000E45B7" w:rsidRDefault="00331FC2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Marina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Radojević</w:t>
            </w:r>
            <w:proofErr w:type="spellEnd"/>
          </w:p>
        </w:tc>
        <w:tc>
          <w:tcPr>
            <w:tcW w:w="1371" w:type="pct"/>
            <w:gridSpan w:val="5"/>
            <w:vAlign w:val="center"/>
            <w:hideMark/>
          </w:tcPr>
          <w:p w14:paraId="5AC2C1D5" w14:textId="77777777" w:rsidR="00331FC2" w:rsidRPr="000E45B7" w:rsidRDefault="00331FC2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Fizika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6 (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Udžbenik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Zbirka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zadataka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sa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laboratotijskim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 </w:t>
            </w:r>
            <w:proofErr w:type="spellStart"/>
            <w:r w:rsidRPr="000E45B7">
              <w:rPr>
                <w:rFonts w:ascii="Arial" w:eastAsia="Times New Roman" w:hAnsi="Arial" w:cs="Arial"/>
                <w:iCs/>
              </w:rPr>
              <w:t>vežbama</w:t>
            </w:r>
            <w:proofErr w:type="spellEnd"/>
            <w:r w:rsidRPr="000E45B7">
              <w:rPr>
                <w:rFonts w:ascii="Arial" w:eastAsia="Times New Roman" w:hAnsi="Arial" w:cs="Arial"/>
                <w:iCs/>
              </w:rPr>
              <w:t xml:space="preserve">) </w:t>
            </w: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šesti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578" w:type="pct"/>
            <w:vAlign w:val="center"/>
            <w:hideMark/>
          </w:tcPr>
          <w:p w14:paraId="7C92F818" w14:textId="77777777" w:rsidR="00331FC2" w:rsidRPr="000E45B7" w:rsidRDefault="00331FC2" w:rsidP="00970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128-61-741/2019-01 </w:t>
            </w:r>
            <w:proofErr w:type="spellStart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0E45B7">
              <w:rPr>
                <w:rFonts w:ascii="Times New Roman" w:eastAsia="Times New Roman" w:hAnsi="Times New Roman"/>
                <w:sz w:val="24"/>
                <w:szCs w:val="24"/>
              </w:rPr>
              <w:t xml:space="preserve"> 26.08.2019.</w:t>
            </w:r>
          </w:p>
        </w:tc>
      </w:tr>
      <w:tr w:rsidR="00B9781D" w:rsidRPr="0016134F" w14:paraId="22288D32" w14:textId="77777777" w:rsidTr="00B86000">
        <w:tblPrEx>
          <w:tblBorders>
            <w:insideH w:val="none" w:sz="0" w:space="0" w:color="auto"/>
          </w:tblBorders>
        </w:tblPrEx>
        <w:trPr>
          <w:tblCellSpacing w:w="15" w:type="dxa"/>
        </w:trPr>
        <w:tc>
          <w:tcPr>
            <w:tcW w:w="24" w:type="pct"/>
            <w:vAlign w:val="center"/>
            <w:hideMark/>
          </w:tcPr>
          <w:p w14:paraId="3E444B11" w14:textId="77777777" w:rsidR="00B9781D" w:rsidRPr="0016134F" w:rsidRDefault="00B9781D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D00A1A4" w14:textId="77777777" w:rsidR="00B9781D" w:rsidRPr="0016134F" w:rsidRDefault="00B9781D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C4601F1" w14:textId="77777777" w:rsidR="00B9781D" w:rsidRPr="0016134F" w:rsidRDefault="00B9781D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kao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nematernji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14:paraId="24C573F0" w14:textId="77777777" w:rsidR="00B9781D" w:rsidRPr="0016134F" w:rsidRDefault="00B9781D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5FD7B8E" w14:textId="77777777" w:rsidR="00B9781D" w:rsidRPr="0016134F" w:rsidRDefault="00B9781D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Klett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79C75C" w14:textId="77777777" w:rsidR="00B9781D" w:rsidRPr="0016134F" w:rsidRDefault="00B9781D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V.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Vajs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D.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Išpanović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; V.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Vajs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S.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Engi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; V.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Vajs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62E1E6EB" w14:textId="77777777" w:rsidR="00B9781D" w:rsidRPr="0016134F" w:rsidRDefault="00B9781D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134F">
              <w:rPr>
                <w:rFonts w:ascii="Arial" w:eastAsia="Times New Roman" w:hAnsi="Arial" w:cs="Arial"/>
                <w:i/>
                <w:iCs/>
              </w:rPr>
              <w:t xml:space="preserve">SRPSKI KAO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NEMATERNjI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JEZIK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Čitanka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Gramatika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Radna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sveska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)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šesti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069" w:type="pct"/>
            <w:gridSpan w:val="4"/>
            <w:vAlign w:val="center"/>
            <w:hideMark/>
          </w:tcPr>
          <w:p w14:paraId="0F649EB0" w14:textId="77777777" w:rsidR="00B9781D" w:rsidRPr="0016134F" w:rsidRDefault="00B9781D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650-02-00083/2019-07, od 19.04.2019.</w:t>
            </w:r>
          </w:p>
        </w:tc>
      </w:tr>
      <w:tr w:rsidR="00B9781D" w:rsidRPr="00D37CD3" w14:paraId="62804367" w14:textId="77777777" w:rsidTr="00B86000">
        <w:tblPrEx>
          <w:jc w:val="center"/>
          <w:tblCellSpacing w:w="0" w:type="nil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" w:type="pct"/>
          <w:jc w:val="center"/>
        </w:trPr>
        <w:tc>
          <w:tcPr>
            <w:tcW w:w="10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870B" w14:textId="77777777" w:rsidR="00B9781D" w:rsidRPr="000E45B7" w:rsidRDefault="00B9781D" w:rsidP="00255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5B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„THE ENGLISH BOOK”</w:t>
            </w:r>
          </w:p>
        </w:tc>
        <w:tc>
          <w:tcPr>
            <w:tcW w:w="13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563C" w14:textId="77777777" w:rsidR="00B9781D" w:rsidRPr="000E45B7" w:rsidRDefault="00B9781D" w:rsidP="00255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5B7">
              <w:rPr>
                <w:rFonts w:ascii="Times New Roman" w:hAnsi="Times New Roman" w:cs="Times New Roman"/>
                <w:sz w:val="24"/>
                <w:szCs w:val="24"/>
              </w:rPr>
              <w:t xml:space="preserve">Project 3, </w:t>
            </w:r>
          </w:p>
          <w:p w14:paraId="10E32034" w14:textId="77777777" w:rsidR="00B9781D" w:rsidRPr="000E45B7" w:rsidRDefault="00946021" w:rsidP="00255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osnovne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="00B9781D" w:rsidRPr="000E45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572DA6" w14:textId="77777777" w:rsidR="00B9781D" w:rsidRPr="000E45B7" w:rsidRDefault="00946021" w:rsidP="00255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učenja</w:t>
            </w:r>
            <w:proofErr w:type="spellEnd"/>
            <w:r w:rsidR="00B9781D" w:rsidRPr="000E45B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F7F3370" w14:textId="77777777" w:rsidR="00B9781D" w:rsidRPr="000E45B7" w:rsidRDefault="00946021" w:rsidP="00946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Udžbenički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sveska</w:t>
            </w:r>
            <w:proofErr w:type="spellEnd"/>
            <w:r w:rsidR="00B9781D" w:rsidRPr="000E45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2C86" w14:textId="77777777" w:rsidR="00B9781D" w:rsidRPr="000E45B7" w:rsidRDefault="00946021" w:rsidP="0025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Autor udžbenika</w:t>
            </w:r>
            <w:r w:rsidR="00B9781D" w:rsidRPr="000E4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Tom Hutchinson;</w:t>
            </w:r>
          </w:p>
          <w:p w14:paraId="3BE9EC8B" w14:textId="77777777" w:rsidR="00B9781D" w:rsidRPr="000E45B7" w:rsidRDefault="00B9781D" w:rsidP="0025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245E80" w14:textId="77777777" w:rsidR="00B9781D" w:rsidRPr="000E45B7" w:rsidRDefault="00946021" w:rsidP="0025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Autori radne sveske</w:t>
            </w:r>
            <w:r w:rsidR="00B9781D" w:rsidRPr="000E4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464A0B59" w14:textId="77777777" w:rsidR="00B9781D" w:rsidRPr="000E45B7" w:rsidRDefault="00B9781D" w:rsidP="0025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Tom Hutchinson,</w:t>
            </w:r>
          </w:p>
          <w:p w14:paraId="21A22DAD" w14:textId="77777777" w:rsidR="00B9781D" w:rsidRPr="000E45B7" w:rsidRDefault="00B9781D" w:rsidP="00255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4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Rod Fricker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FF3E" w14:textId="77777777" w:rsidR="00B9781D" w:rsidRPr="000E45B7" w:rsidRDefault="00B9781D" w:rsidP="00255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5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650-02-00015/2019-07 </w:t>
            </w:r>
          </w:p>
          <w:p w14:paraId="6B52CC9B" w14:textId="77777777" w:rsidR="00B9781D" w:rsidRPr="000E45B7" w:rsidRDefault="00B9781D" w:rsidP="00255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5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11.4.2019.</w:t>
            </w:r>
          </w:p>
        </w:tc>
      </w:tr>
      <w:tr w:rsidR="00B9781D" w:rsidRPr="00D37CD3" w14:paraId="008C7DED" w14:textId="77777777" w:rsidTr="00B86000">
        <w:tblPrEx>
          <w:jc w:val="center"/>
          <w:tblCellSpacing w:w="0" w:type="nil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" w:type="pct"/>
          <w:jc w:val="center"/>
        </w:trPr>
        <w:tc>
          <w:tcPr>
            <w:tcW w:w="10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B23D" w14:textId="77777777" w:rsidR="00B9781D" w:rsidRPr="000E45B7" w:rsidRDefault="00B9781D" w:rsidP="00255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45B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„KLETT”</w:t>
            </w:r>
          </w:p>
        </w:tc>
        <w:tc>
          <w:tcPr>
            <w:tcW w:w="13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B69D" w14:textId="77777777" w:rsidR="00B9781D" w:rsidRPr="000E45B7" w:rsidRDefault="00B9781D" w:rsidP="00255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0E45B7">
              <w:rPr>
                <w:rFonts w:ascii="Times New Roman" w:hAnsi="Times New Roman" w:cs="Times New Roman"/>
                <w:sz w:val="24"/>
                <w:szCs w:val="24"/>
              </w:rPr>
              <w:t>Wir</w:t>
            </w:r>
            <w:proofErr w:type="spellEnd"/>
            <w:r w:rsidRPr="000E45B7">
              <w:rPr>
                <w:rFonts w:ascii="Times New Roman" w:hAnsi="Times New Roman" w:cs="Times New Roman"/>
                <w:sz w:val="24"/>
                <w:szCs w:val="24"/>
              </w:rPr>
              <w:t xml:space="preserve"> Neu 2, </w:t>
            </w:r>
          </w:p>
          <w:p w14:paraId="2F3A609B" w14:textId="77777777" w:rsidR="00B9781D" w:rsidRPr="000E45B7" w:rsidRDefault="00946021" w:rsidP="00255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Nemački jezik za šesti razred osnovne škole</w:t>
            </w:r>
            <w:r w:rsidR="00B9781D" w:rsidRPr="000E45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druga godina učenja</w:t>
            </w:r>
            <w:r w:rsidR="00B9781D" w:rsidRPr="000E45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6D98DD4B" w14:textId="77777777" w:rsidR="00B9781D" w:rsidRPr="000E45B7" w:rsidRDefault="00946021" w:rsidP="009460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Udžbenički komplet (udžbenik , radna sveska</w:t>
            </w:r>
            <w:r w:rsidR="00B9781D" w:rsidRPr="000E45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audio kompakt disk</w:t>
            </w:r>
            <w:r w:rsidR="00B9781D" w:rsidRPr="000E45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6EEC" w14:textId="77777777" w:rsidR="00B9781D" w:rsidRPr="000E45B7" w:rsidRDefault="00946021" w:rsidP="00255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Đorđo Mota</w:t>
            </w:r>
            <w:r w:rsidR="00B9781D" w:rsidRPr="000E4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3A22422" w14:textId="77777777" w:rsidR="00B9781D" w:rsidRPr="00946021" w:rsidRDefault="00946021" w:rsidP="00255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Dragana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Boos</w:t>
            </w:r>
            <w:proofErr w:type="spellEnd"/>
          </w:p>
        </w:tc>
        <w:tc>
          <w:tcPr>
            <w:tcW w:w="1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025F" w14:textId="77777777" w:rsidR="00B9781D" w:rsidRPr="000E45B7" w:rsidRDefault="00B9781D" w:rsidP="00255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5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650-02-00082/2019-07 </w:t>
            </w:r>
          </w:p>
          <w:p w14:paraId="54D4BE11" w14:textId="77777777" w:rsidR="00B9781D" w:rsidRPr="000E45B7" w:rsidRDefault="00B9781D" w:rsidP="002551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45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4.4.2019.</w:t>
            </w:r>
          </w:p>
        </w:tc>
      </w:tr>
    </w:tbl>
    <w:p w14:paraId="28C7A838" w14:textId="77777777" w:rsidR="002939C5" w:rsidRPr="002939C5" w:rsidRDefault="002939C5" w:rsidP="002939C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2939C5" w:rsidRPr="002939C5" w:rsidSect="002939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C5"/>
    <w:rsid w:val="000E45B7"/>
    <w:rsid w:val="002939C5"/>
    <w:rsid w:val="00331FC2"/>
    <w:rsid w:val="004B5200"/>
    <w:rsid w:val="006E4B9A"/>
    <w:rsid w:val="00946021"/>
    <w:rsid w:val="00AF5BF9"/>
    <w:rsid w:val="00B86000"/>
    <w:rsid w:val="00B9781D"/>
    <w:rsid w:val="00DC6EBD"/>
    <w:rsid w:val="00EB09C4"/>
    <w:rsid w:val="00F8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63A4"/>
  <w15:chartTrackingRefBased/>
  <w15:docId w15:val="{49DBDEB9-7E59-4C26-8A7B-7CCCCD0C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2</cp:revision>
  <dcterms:created xsi:type="dcterms:W3CDTF">2023-04-04T09:30:00Z</dcterms:created>
  <dcterms:modified xsi:type="dcterms:W3CDTF">2023-04-04T09:30:00Z</dcterms:modified>
</cp:coreProperties>
</file>